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2E6C5F" w:rsidRDefault="002C4725" w:rsidP="008309D1">
      <w:pPr>
        <w:pStyle w:val="Nzev"/>
        <w:spacing w:line="276" w:lineRule="auto"/>
        <w:rPr>
          <w:rFonts w:ascii="Rasa" w:hAnsi="Rasa"/>
          <w:b w:val="0"/>
          <w:sz w:val="22"/>
          <w:szCs w:val="22"/>
        </w:rPr>
      </w:pPr>
    </w:p>
    <w:p w14:paraId="3C8BCB72" w14:textId="77777777" w:rsidR="00661D5D" w:rsidRPr="002E6C5F" w:rsidRDefault="00661D5D" w:rsidP="008309D1">
      <w:pPr>
        <w:pStyle w:val="Nzev"/>
        <w:spacing w:line="276" w:lineRule="auto"/>
        <w:rPr>
          <w:rFonts w:ascii="Rasa" w:hAnsi="Rasa"/>
          <w:caps/>
          <w:sz w:val="40"/>
          <w:szCs w:val="40"/>
        </w:rPr>
      </w:pPr>
      <w:r w:rsidRPr="002E6C5F">
        <w:rPr>
          <w:rFonts w:ascii="Rasa" w:hAnsi="Rasa"/>
          <w:caps/>
          <w:sz w:val="40"/>
          <w:szCs w:val="40"/>
        </w:rPr>
        <w:t>příloha č. 1 zadávací dokumentace</w:t>
      </w:r>
    </w:p>
    <w:p w14:paraId="2A6C22EB" w14:textId="5776EC4B" w:rsidR="00393720" w:rsidRPr="002E6C5F" w:rsidRDefault="00B067DF" w:rsidP="008309D1">
      <w:pPr>
        <w:pStyle w:val="Nzev"/>
        <w:spacing w:line="276" w:lineRule="auto"/>
        <w:rPr>
          <w:rFonts w:ascii="Rasa" w:hAnsi="Rasa"/>
          <w:caps/>
          <w:sz w:val="40"/>
          <w:szCs w:val="40"/>
        </w:rPr>
      </w:pPr>
      <w:r w:rsidRPr="002E6C5F">
        <w:rPr>
          <w:rFonts w:ascii="Rasa" w:hAnsi="Rasa"/>
          <w:caps/>
          <w:sz w:val="40"/>
          <w:szCs w:val="40"/>
        </w:rPr>
        <w:t>KRYCÍ LIST NABÍDKY</w:t>
      </w:r>
    </w:p>
    <w:p w14:paraId="1E0F3F71" w14:textId="7DC832DB" w:rsidR="00827468" w:rsidRPr="002E6C5F" w:rsidRDefault="00393720" w:rsidP="00913CDC">
      <w:pPr>
        <w:pStyle w:val="Nadpis1"/>
        <w:rPr>
          <w:rStyle w:val="Siln"/>
          <w:b/>
          <w:bCs w:val="0"/>
        </w:rPr>
      </w:pPr>
      <w:r w:rsidRPr="002E6C5F">
        <w:rPr>
          <w:rStyle w:val="Siln"/>
          <w:b/>
          <w:bCs w:val="0"/>
        </w:rPr>
        <w:t xml:space="preserve">Identifikace zakázky a </w:t>
      </w:r>
      <w:r w:rsidR="00B067DF" w:rsidRPr="002E6C5F">
        <w:rPr>
          <w:rStyle w:val="Siln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84D1F" w:rsidRPr="002E6C5F" w14:paraId="23DBF8BC" w14:textId="77777777" w:rsidTr="0017397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784D1F" w:rsidRPr="002E6C5F" w:rsidRDefault="00784D1F" w:rsidP="00784D1F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D70C8BC" w:rsidR="00784D1F" w:rsidRPr="002E6C5F" w:rsidRDefault="0017397C" w:rsidP="00784D1F">
            <w:pPr>
              <w:spacing w:line="276" w:lineRule="auto"/>
              <w:rPr>
                <w:rFonts w:cstheme="majorHAnsi"/>
                <w:b/>
                <w:highlight w:val="yellow"/>
              </w:rPr>
            </w:pPr>
            <w:r w:rsidRPr="002E6C5F">
              <w:rPr>
                <w:rFonts w:cstheme="majorHAnsi"/>
                <w:b/>
              </w:rPr>
              <w:t>Webový portál pro elektronické volby</w:t>
            </w:r>
          </w:p>
        </w:tc>
      </w:tr>
      <w:tr w:rsidR="0017397C" w:rsidRPr="002E6C5F" w14:paraId="3ABE5E64" w14:textId="77777777" w:rsidTr="0017397C">
        <w:tc>
          <w:tcPr>
            <w:tcW w:w="3114" w:type="dxa"/>
            <w:shd w:val="clear" w:color="auto" w:fill="DEEAF6" w:themeFill="accent1" w:themeFillTint="33"/>
          </w:tcPr>
          <w:p w14:paraId="5602AD67" w14:textId="77777777" w:rsidR="0017397C" w:rsidRPr="002E6C5F" w:rsidRDefault="0017397C" w:rsidP="00320879">
            <w:pPr>
              <w:spacing w:line="276" w:lineRule="auto"/>
              <w:jc w:val="both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Zadavatel: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FC319B7" w14:textId="77777777" w:rsidR="0017397C" w:rsidRPr="002E6C5F" w:rsidRDefault="0017397C" w:rsidP="00320879">
            <w:pPr>
              <w:spacing w:line="276" w:lineRule="auto"/>
              <w:jc w:val="both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  <w:bCs/>
              </w:rPr>
              <w:t>Komora veterinárních lékařů České republiky</w:t>
            </w:r>
          </w:p>
        </w:tc>
      </w:tr>
    </w:tbl>
    <w:p w14:paraId="0DA435E4" w14:textId="77777777" w:rsidR="00393720" w:rsidRPr="002E6C5F" w:rsidRDefault="00393720" w:rsidP="008309D1">
      <w:pPr>
        <w:spacing w:line="276" w:lineRule="auto"/>
        <w:rPr>
          <w:rFonts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2E6C5F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2E6C5F" w:rsidRDefault="00BF4D9C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 xml:space="preserve">Název </w:t>
            </w:r>
            <w:r w:rsidR="00B067DF" w:rsidRPr="002E6C5F">
              <w:rPr>
                <w:rFonts w:cstheme="majorHAnsi"/>
                <w:b/>
              </w:rPr>
              <w:t>účastníka</w:t>
            </w:r>
            <w:r w:rsidRPr="002E6C5F">
              <w:rPr>
                <w:rFonts w:cstheme="majorHAnsi"/>
                <w:b/>
              </w:rPr>
              <w:t>:</w:t>
            </w:r>
          </w:p>
        </w:tc>
        <w:sdt>
          <w:sdtPr>
            <w:rPr>
              <w:rFonts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2E6C5F" w:rsidRDefault="007E5031" w:rsidP="00E41512">
                <w:pPr>
                  <w:spacing w:line="276" w:lineRule="auto"/>
                  <w:rPr>
                    <w:rFonts w:cstheme="majorHAnsi"/>
                    <w:b/>
                  </w:rPr>
                </w:pPr>
                <w:r w:rsidRPr="002E6C5F">
                  <w:rPr>
                    <w:rStyle w:val="Zstupntext"/>
                    <w:rFonts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2E6C5F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2E6C5F" w:rsidRDefault="00BF4D9C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 xml:space="preserve">Sídlo </w:t>
            </w:r>
            <w:r w:rsidR="00B067DF" w:rsidRPr="002E6C5F">
              <w:rPr>
                <w:rFonts w:cstheme="majorHAnsi"/>
                <w:b/>
              </w:rPr>
              <w:t>účastníka</w:t>
            </w:r>
            <w:r w:rsidRPr="002E6C5F">
              <w:rPr>
                <w:rFonts w:cstheme="majorHAnsi"/>
                <w:b/>
              </w:rPr>
              <w:t>:</w:t>
            </w:r>
          </w:p>
        </w:tc>
        <w:sdt>
          <w:sdtPr>
            <w:rPr>
              <w:rFonts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2E6C5F" w:rsidRDefault="00072135" w:rsidP="00E41512">
                <w:pPr>
                  <w:spacing w:line="276" w:lineRule="auto"/>
                  <w:rPr>
                    <w:rFonts w:cstheme="majorHAnsi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Kontaktní místo:</w:t>
            </w:r>
          </w:p>
        </w:tc>
        <w:sdt>
          <w:sdtPr>
            <w:rPr>
              <w:rFonts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2E6C5F" w:rsidRDefault="00072135" w:rsidP="00E41512">
                <w:pPr>
                  <w:spacing w:line="276" w:lineRule="auto"/>
                  <w:rPr>
                    <w:rFonts w:cstheme="majorHAnsi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IČO:</w:t>
            </w:r>
          </w:p>
        </w:tc>
        <w:sdt>
          <w:sdtPr>
            <w:rPr>
              <w:rFonts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2E6C5F" w:rsidRDefault="00072135" w:rsidP="00E41512">
                <w:pPr>
                  <w:spacing w:line="276" w:lineRule="auto"/>
                  <w:rPr>
                    <w:rFonts w:cstheme="majorHAnsi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DIČ:</w:t>
            </w:r>
          </w:p>
        </w:tc>
        <w:sdt>
          <w:sdtPr>
            <w:rPr>
              <w:rFonts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2E6C5F" w:rsidRDefault="00072135" w:rsidP="00E41512">
                <w:pPr>
                  <w:spacing w:line="276" w:lineRule="auto"/>
                  <w:rPr>
                    <w:rFonts w:cstheme="majorHAnsi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Kontaktní osoba:</w:t>
            </w:r>
          </w:p>
        </w:tc>
        <w:sdt>
          <w:sdtPr>
            <w:rPr>
              <w:rFonts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2E6C5F" w:rsidRDefault="00072135" w:rsidP="00E41512">
                <w:pPr>
                  <w:spacing w:line="276" w:lineRule="auto"/>
                  <w:rPr>
                    <w:rFonts w:cstheme="majorHAnsi"/>
                    <w:highlight w:val="yellow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Telefon:</w:t>
            </w:r>
          </w:p>
        </w:tc>
        <w:sdt>
          <w:sdtPr>
            <w:rPr>
              <w:rFonts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2E6C5F" w:rsidRDefault="00072135" w:rsidP="00E41512">
                <w:pPr>
                  <w:spacing w:line="276" w:lineRule="auto"/>
                  <w:rPr>
                    <w:rFonts w:cstheme="majorHAnsi"/>
                    <w:highlight w:val="yellow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E-mail:</w:t>
            </w:r>
          </w:p>
        </w:tc>
        <w:sdt>
          <w:sdtPr>
            <w:rPr>
              <w:rFonts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2E6C5F" w:rsidRDefault="00072135" w:rsidP="00E41512">
                <w:pPr>
                  <w:spacing w:line="276" w:lineRule="auto"/>
                  <w:rPr>
                    <w:rFonts w:cstheme="majorHAnsi"/>
                    <w:highlight w:val="yellow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2E6C5F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2E6C5F" w:rsidRDefault="00072135" w:rsidP="00E41512">
            <w:pPr>
              <w:spacing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Identifikátor datové schránky:</w:t>
            </w:r>
          </w:p>
        </w:tc>
        <w:sdt>
          <w:sdtPr>
            <w:rPr>
              <w:rFonts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2E6C5F" w:rsidRDefault="00072135" w:rsidP="00E41512">
                <w:pPr>
                  <w:spacing w:line="276" w:lineRule="auto"/>
                  <w:rPr>
                    <w:rFonts w:cstheme="majorHAnsi"/>
                    <w:highlight w:val="yellow"/>
                  </w:rPr>
                </w:pPr>
                <w:r w:rsidRPr="002E6C5F">
                  <w:rPr>
                    <w:rStyle w:val="Zstupntext"/>
                    <w:rFonts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51BE4D2" w14:textId="32B21E63" w:rsidR="00B067DF" w:rsidRPr="002E6C5F" w:rsidRDefault="007E5031" w:rsidP="00C91BF8">
      <w:pPr>
        <w:spacing w:before="120" w:after="120" w:line="276" w:lineRule="auto"/>
        <w:jc w:val="both"/>
        <w:rPr>
          <w:rFonts w:cstheme="majorHAnsi"/>
        </w:rPr>
      </w:pPr>
      <w:r w:rsidRPr="002E6C5F">
        <w:rPr>
          <w:rFonts w:cstheme="majorHAnsi"/>
        </w:rPr>
        <w:t>Krycí list</w:t>
      </w:r>
      <w:r w:rsidR="00B067DF" w:rsidRPr="002E6C5F">
        <w:rPr>
          <w:rFonts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1D53048C" w:rsidR="006E2B73" w:rsidRDefault="006E2B73" w:rsidP="00C91BF8">
      <w:pPr>
        <w:spacing w:before="120" w:after="120" w:line="276" w:lineRule="auto"/>
        <w:jc w:val="both"/>
        <w:outlineLvl w:val="1"/>
        <w:rPr>
          <w:rFonts w:cstheme="majorHAnsi"/>
        </w:rPr>
      </w:pPr>
      <w:r w:rsidRPr="002E6C5F">
        <w:rPr>
          <w:rFonts w:cstheme="majorHAnsi"/>
        </w:rPr>
        <w:t xml:space="preserve">Není-li stanoveno jinak, při předložení dokladu, předkládá účastník </w:t>
      </w:r>
      <w:r w:rsidR="004074F8" w:rsidRPr="002E6C5F">
        <w:rPr>
          <w:rFonts w:cstheme="majorHAnsi"/>
        </w:rPr>
        <w:t xml:space="preserve">elektronické </w:t>
      </w:r>
      <w:r w:rsidRPr="002E6C5F">
        <w:rPr>
          <w:rFonts w:cstheme="majorHAnsi"/>
        </w:rPr>
        <w:t>kopie dokladu. Zadavatel může požadovat předložení originálu nebo ověřené kopie dokladu.</w:t>
      </w:r>
    </w:p>
    <w:p w14:paraId="2A26350A" w14:textId="34002FD7" w:rsidR="00B067DF" w:rsidRPr="002E6C5F" w:rsidRDefault="00B067DF" w:rsidP="00913CDC">
      <w:pPr>
        <w:pStyle w:val="Nadpis1"/>
        <w:rPr>
          <w:rStyle w:val="Siln"/>
          <w:b/>
        </w:rPr>
      </w:pPr>
      <w:r w:rsidRPr="002E6C5F">
        <w:rPr>
          <w:rStyle w:val="Siln"/>
          <w:b/>
        </w:rPr>
        <w:t>Úvodní prohlášení účastníka</w:t>
      </w:r>
    </w:p>
    <w:p w14:paraId="16CD97ED" w14:textId="6C69F41B" w:rsidR="00B067DF" w:rsidRPr="002E6C5F" w:rsidRDefault="00B067DF" w:rsidP="008309D1">
      <w:pPr>
        <w:spacing w:line="276" w:lineRule="auto"/>
        <w:jc w:val="both"/>
        <w:rPr>
          <w:rFonts w:cstheme="majorHAnsi"/>
        </w:rPr>
      </w:pPr>
      <w:r w:rsidRPr="002E6C5F">
        <w:rPr>
          <w:rFonts w:cstheme="majorHAnsi"/>
        </w:rPr>
        <w:t xml:space="preserve">Účastník, který se uchází o zakázku, tímto předkládá </w:t>
      </w:r>
      <w:r w:rsidR="006C04BD" w:rsidRPr="002E6C5F">
        <w:rPr>
          <w:rFonts w:cstheme="majorHAnsi"/>
        </w:rPr>
        <w:t>tento k</w:t>
      </w:r>
      <w:r w:rsidR="007E5031" w:rsidRPr="002E6C5F">
        <w:rPr>
          <w:rFonts w:cstheme="majorHAnsi"/>
        </w:rPr>
        <w:t xml:space="preserve">rycí list </w:t>
      </w:r>
      <w:r w:rsidRPr="002E6C5F">
        <w:rPr>
          <w:rFonts w:cstheme="majorHAnsi"/>
        </w:rPr>
        <w:t>nabídky včetně příslušných příloh za účelem prokázání splnění jednotlivých požadavků zadavatele, kterými je podmiňována účast dodavatelů v</w:t>
      </w:r>
      <w:r w:rsidR="00A77BFA" w:rsidRPr="002E6C5F">
        <w:rPr>
          <w:rFonts w:cstheme="majorHAnsi"/>
        </w:rPr>
        <w:t>e</w:t>
      </w:r>
      <w:r w:rsidRPr="002E6C5F">
        <w:rPr>
          <w:rFonts w:cstheme="majorHAnsi"/>
        </w:rPr>
        <w:t xml:space="preserve"> </w:t>
      </w:r>
      <w:r w:rsidR="00A77BFA" w:rsidRPr="002E6C5F">
        <w:rPr>
          <w:rFonts w:cstheme="majorHAnsi"/>
        </w:rPr>
        <w:t>výběrovém</w:t>
      </w:r>
      <w:r w:rsidRPr="002E6C5F">
        <w:rPr>
          <w:rFonts w:cstheme="majorHAnsi"/>
        </w:rPr>
        <w:t xml:space="preserve"> řízení.</w:t>
      </w:r>
    </w:p>
    <w:p w14:paraId="003B1A99" w14:textId="4BD0AC8C" w:rsidR="00B067DF" w:rsidRPr="002E6C5F" w:rsidRDefault="00B067DF" w:rsidP="005103C5">
      <w:pPr>
        <w:spacing w:line="276" w:lineRule="auto"/>
        <w:jc w:val="both"/>
        <w:rPr>
          <w:rFonts w:cstheme="majorHAnsi"/>
        </w:rPr>
      </w:pPr>
      <w:r w:rsidRPr="002E6C5F">
        <w:rPr>
          <w:rFonts w:cstheme="majorHAnsi"/>
        </w:rPr>
        <w:t xml:space="preserve">Účastník čestně prohlašuje, </w:t>
      </w:r>
      <w:r w:rsidR="00E47C4C" w:rsidRPr="002E6C5F">
        <w:rPr>
          <w:rFonts w:cstheme="majorHAnsi"/>
        </w:rPr>
        <w:t xml:space="preserve">že </w:t>
      </w:r>
      <w:r w:rsidRPr="002E6C5F">
        <w:rPr>
          <w:rFonts w:eastAsia="Calibri" w:cstheme="majorHAnsi"/>
        </w:rPr>
        <w:t>se pečlivě seznámil se zadávacími podmínkami, porozuměl jim</w:t>
      </w:r>
      <w:r w:rsidR="00244E06">
        <w:rPr>
          <w:rFonts w:eastAsia="Calibri" w:cstheme="majorHAnsi"/>
        </w:rPr>
        <w:t xml:space="preserve"> a souhlasí s nimi.</w:t>
      </w:r>
    </w:p>
    <w:p w14:paraId="73FCEDB6" w14:textId="5AFCCA06" w:rsidR="00B067DF" w:rsidRPr="002E6C5F" w:rsidRDefault="00B067DF" w:rsidP="00913CDC">
      <w:pPr>
        <w:pStyle w:val="Nadpis1"/>
        <w:rPr>
          <w:rStyle w:val="Siln"/>
          <w:b/>
        </w:rPr>
      </w:pPr>
      <w:r w:rsidRPr="002E6C5F">
        <w:rPr>
          <w:rStyle w:val="Siln"/>
          <w:b/>
        </w:rPr>
        <w:t>Požadavky na předmět zakázky, podmínky plnění</w:t>
      </w:r>
    </w:p>
    <w:p w14:paraId="49385E6C" w14:textId="277B7E7C" w:rsidR="00B067DF" w:rsidRPr="002E6C5F" w:rsidRDefault="00B067DF" w:rsidP="005103C5">
      <w:pPr>
        <w:spacing w:line="276" w:lineRule="auto"/>
        <w:jc w:val="both"/>
        <w:rPr>
          <w:rFonts w:cstheme="majorHAnsi"/>
        </w:rPr>
      </w:pPr>
      <w:r w:rsidRPr="002E6C5F">
        <w:rPr>
          <w:rFonts w:cstheme="majorHAnsi"/>
        </w:rPr>
        <w:t>Účastník čestně prohlašuje, že:</w:t>
      </w:r>
    </w:p>
    <w:p w14:paraId="3A8497BA" w14:textId="2EDF1C8D" w:rsidR="00BE161F" w:rsidRPr="002E6C5F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cstheme="majorHAnsi"/>
        </w:rPr>
      </w:pPr>
      <w:r w:rsidRPr="002E6C5F">
        <w:rPr>
          <w:rFonts w:cstheme="majorHAnsi"/>
        </w:rPr>
        <w:t xml:space="preserve">splňuje veškeré požadavky zadavatele na předmět zakázky, </w:t>
      </w:r>
    </w:p>
    <w:p w14:paraId="1B6265E9" w14:textId="77777777" w:rsidR="00880CFD" w:rsidRPr="002E6C5F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cstheme="majorHAnsi"/>
        </w:rPr>
      </w:pPr>
      <w:r w:rsidRPr="002E6C5F">
        <w:rPr>
          <w:rFonts w:cstheme="majorHAnsi"/>
        </w:rPr>
        <w:t>zadávací podmínky v celém rozsahu akceptuje a nečiní k nim výhrady,</w:t>
      </w:r>
    </w:p>
    <w:p w14:paraId="128B2017" w14:textId="21A7AA8E" w:rsidR="00B067DF" w:rsidRPr="002E6C5F" w:rsidRDefault="009A47E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cstheme="majorHAnsi"/>
        </w:rPr>
      </w:pPr>
      <w:r w:rsidRPr="002E6C5F">
        <w:rPr>
          <w:rFonts w:cstheme="majorHAnsi"/>
        </w:rPr>
        <w:t xml:space="preserve">akceptuje </w:t>
      </w:r>
      <w:r w:rsidR="00D03035" w:rsidRPr="002E6C5F">
        <w:rPr>
          <w:rFonts w:cstheme="majorHAnsi"/>
        </w:rPr>
        <w:t xml:space="preserve">obchodní podmínky zadavatele </w:t>
      </w:r>
      <w:r w:rsidR="000E5309" w:rsidRPr="002E6C5F">
        <w:rPr>
          <w:rFonts w:cstheme="majorHAnsi"/>
        </w:rPr>
        <w:t>uvedené ve výzvě k předložení nabídky v této zakázce</w:t>
      </w:r>
      <w:r w:rsidR="00934C9C" w:rsidRPr="002E6C5F">
        <w:rPr>
          <w:rFonts w:cstheme="majorHAnsi"/>
        </w:rPr>
        <w:t xml:space="preserve">, je </w:t>
      </w:r>
      <w:r w:rsidR="005A02FA" w:rsidRPr="002E6C5F">
        <w:rPr>
          <w:rFonts w:cstheme="majorHAnsi"/>
        </w:rPr>
        <w:t>j</w:t>
      </w:r>
      <w:r w:rsidR="0080416D" w:rsidRPr="002E6C5F">
        <w:rPr>
          <w:rFonts w:cstheme="majorHAnsi"/>
        </w:rPr>
        <w:t>imi</w:t>
      </w:r>
      <w:r w:rsidR="005A02FA" w:rsidRPr="002E6C5F">
        <w:rPr>
          <w:rFonts w:cstheme="majorHAnsi"/>
        </w:rPr>
        <w:t xml:space="preserve"> plně vázán, </w:t>
      </w:r>
      <w:r w:rsidR="00B067DF" w:rsidRPr="002E6C5F">
        <w:rPr>
          <w:rFonts w:cstheme="majorHAnsi"/>
        </w:rPr>
        <w:t>a že</w:t>
      </w:r>
    </w:p>
    <w:p w14:paraId="7E5AD770" w14:textId="405714EE" w:rsidR="00B067DF" w:rsidRPr="002E6C5F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cstheme="majorHAnsi"/>
        </w:rPr>
      </w:pPr>
      <w:r w:rsidRPr="002E6C5F">
        <w:rPr>
          <w:rFonts w:cstheme="majorHAnsi"/>
        </w:rPr>
        <w:lastRenderedPageBreak/>
        <w:t xml:space="preserve">je pro případ uzavření smlouvy na zakázku vázán </w:t>
      </w:r>
      <w:r w:rsidR="005A02FA" w:rsidRPr="002E6C5F">
        <w:rPr>
          <w:rFonts w:cstheme="majorHAnsi"/>
        </w:rPr>
        <w:t xml:space="preserve">i </w:t>
      </w:r>
      <w:r w:rsidRPr="002E6C5F">
        <w:rPr>
          <w:rFonts w:cstheme="majorHAnsi"/>
        </w:rPr>
        <w:t>veškerými technickými podmínkami zadavatele.</w:t>
      </w:r>
    </w:p>
    <w:p w14:paraId="5508F208" w14:textId="40F2DB44" w:rsidR="00794A6B" w:rsidRPr="002E6C5F" w:rsidRDefault="00794A6B" w:rsidP="003324E4">
      <w:pPr>
        <w:spacing w:line="276" w:lineRule="auto"/>
        <w:jc w:val="both"/>
        <w:rPr>
          <w:rFonts w:cstheme="majorHAnsi"/>
          <w:b/>
          <w:lang w:eastAsia="x-none"/>
        </w:rPr>
      </w:pPr>
      <w:r w:rsidRPr="002E6C5F">
        <w:rPr>
          <w:rFonts w:cstheme="majorHAnsi"/>
          <w:lang w:eastAsia="x-none"/>
        </w:rPr>
        <w:t xml:space="preserve">Účastník přikládá jako samostatnou přílohu k tomuto </w:t>
      </w:r>
      <w:r w:rsidR="000E5309" w:rsidRPr="002E6C5F">
        <w:rPr>
          <w:rFonts w:cstheme="majorHAnsi"/>
          <w:lang w:eastAsia="x-none"/>
        </w:rPr>
        <w:t>k</w:t>
      </w:r>
      <w:r w:rsidRPr="002E6C5F">
        <w:rPr>
          <w:rFonts w:cstheme="majorHAnsi"/>
          <w:lang w:eastAsia="x-none"/>
        </w:rPr>
        <w:t>rycímu listu nabídky</w:t>
      </w:r>
      <w:r w:rsidR="000E5309" w:rsidRPr="002E6C5F">
        <w:rPr>
          <w:rFonts w:cstheme="majorHAnsi"/>
          <w:lang w:eastAsia="x-none"/>
        </w:rPr>
        <w:t xml:space="preserve"> </w:t>
      </w:r>
      <w:r w:rsidR="0083676A" w:rsidRPr="002E6C5F">
        <w:rPr>
          <w:rFonts w:cstheme="majorHAnsi"/>
          <w:bCs/>
          <w:lang w:eastAsia="x-none"/>
        </w:rPr>
        <w:t>návrh</w:t>
      </w:r>
      <w:r w:rsidR="0083676A" w:rsidRPr="002E6C5F">
        <w:rPr>
          <w:rFonts w:cstheme="majorHAnsi"/>
          <w:b/>
          <w:lang w:eastAsia="x-none"/>
        </w:rPr>
        <w:t xml:space="preserve"> </w:t>
      </w:r>
      <w:r w:rsidR="002E6C5F">
        <w:rPr>
          <w:rFonts w:cstheme="majorHAnsi"/>
          <w:b/>
          <w:lang w:eastAsia="x-none"/>
        </w:rPr>
        <w:t>s</w:t>
      </w:r>
      <w:r w:rsidR="0083676A" w:rsidRPr="002E6C5F">
        <w:rPr>
          <w:rFonts w:cstheme="majorHAnsi"/>
          <w:b/>
          <w:lang w:eastAsia="x-none"/>
        </w:rPr>
        <w:t xml:space="preserve">mlouvy o plnění veřejné zakázky </w:t>
      </w:r>
      <w:r w:rsidR="009A47EF" w:rsidRPr="002E6C5F">
        <w:rPr>
          <w:rFonts w:cstheme="majorHAnsi"/>
          <w:bCs/>
          <w:lang w:eastAsia="x-none"/>
        </w:rPr>
        <w:t>zpracovaný v souladu s</w:t>
      </w:r>
      <w:r w:rsidR="00843F55" w:rsidRPr="002E6C5F">
        <w:rPr>
          <w:rFonts w:cstheme="majorHAnsi"/>
          <w:bCs/>
          <w:lang w:eastAsia="x-none"/>
        </w:rPr>
        <w:t xml:space="preserve"> podmínkami </w:t>
      </w:r>
      <w:r w:rsidR="009A47EF" w:rsidRPr="002E6C5F">
        <w:rPr>
          <w:rFonts w:cstheme="majorHAnsi"/>
        </w:rPr>
        <w:t>zadávací dokumentac</w:t>
      </w:r>
      <w:r w:rsidR="003D6D4A" w:rsidRPr="002E6C5F">
        <w:rPr>
          <w:rFonts w:cstheme="majorHAnsi"/>
        </w:rPr>
        <w:t>e</w:t>
      </w:r>
      <w:r w:rsidR="000E5309" w:rsidRPr="002E6C5F">
        <w:rPr>
          <w:rFonts w:cstheme="majorHAnsi"/>
          <w:b/>
          <w:lang w:eastAsia="x-none"/>
        </w:rPr>
        <w:t>.</w:t>
      </w:r>
    </w:p>
    <w:p w14:paraId="4A21005B" w14:textId="0E3C57C8" w:rsidR="00B067DF" w:rsidRPr="000A02F4" w:rsidRDefault="00296E86" w:rsidP="00876F33">
      <w:pPr>
        <w:pStyle w:val="Nadpis1"/>
        <w:rPr>
          <w:bCs/>
        </w:rPr>
      </w:pPr>
      <w:r>
        <w:rPr>
          <w:rStyle w:val="Siln"/>
          <w:b/>
        </w:rPr>
        <w:t>Nabídková cena</w:t>
      </w:r>
    </w:p>
    <w:tbl>
      <w:tblPr>
        <w:tblStyle w:val="Mkatabulky"/>
        <w:tblW w:w="8081" w:type="dxa"/>
        <w:tblInd w:w="704" w:type="dxa"/>
        <w:tblLook w:val="04A0" w:firstRow="1" w:lastRow="0" w:firstColumn="1" w:lastColumn="0" w:noHBand="0" w:noVBand="1"/>
      </w:tblPr>
      <w:tblGrid>
        <w:gridCol w:w="4962"/>
        <w:gridCol w:w="3119"/>
      </w:tblGrid>
      <w:tr w:rsidR="00F34001" w:rsidRPr="002E6C5F" w14:paraId="19A8B8D0" w14:textId="77777777" w:rsidTr="00A776A3">
        <w:trPr>
          <w:trHeight w:val="397"/>
        </w:trPr>
        <w:tc>
          <w:tcPr>
            <w:tcW w:w="4962" w:type="dxa"/>
            <w:shd w:val="clear" w:color="auto" w:fill="DEEAF6" w:themeFill="accent1" w:themeFillTint="33"/>
            <w:vAlign w:val="center"/>
          </w:tcPr>
          <w:p w14:paraId="77C37EC3" w14:textId="6CF1C6B3" w:rsidR="00F34001" w:rsidRPr="002E6C5F" w:rsidRDefault="000A02F4" w:rsidP="002B6461">
            <w:pPr>
              <w:spacing w:before="60" w:after="60" w:line="276" w:lineRule="auto"/>
              <w:rPr>
                <w:rFonts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P</w:t>
            </w:r>
            <w:r>
              <w:rPr>
                <w:rFonts w:cstheme="majorHAnsi"/>
                <w:b/>
              </w:rPr>
              <w:t>oložka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1A2BB418" w14:textId="77777777" w:rsidR="00F34001" w:rsidRPr="002E6C5F" w:rsidRDefault="00F34001" w:rsidP="002B6461">
            <w:pPr>
              <w:spacing w:before="60" w:after="60" w:line="276" w:lineRule="auto"/>
              <w:rPr>
                <w:rFonts w:cstheme="majorHAnsi"/>
                <w:b/>
              </w:rPr>
            </w:pPr>
            <w:r w:rsidRPr="002E6C5F">
              <w:rPr>
                <w:rFonts w:cstheme="majorHAnsi"/>
                <w:b/>
              </w:rPr>
              <w:t>Nabídka účastníka</w:t>
            </w:r>
          </w:p>
        </w:tc>
      </w:tr>
      <w:tr w:rsidR="00F34001" w:rsidRPr="002E6C5F" w14:paraId="16F42000" w14:textId="77777777" w:rsidTr="00A776A3">
        <w:trPr>
          <w:trHeight w:val="397"/>
        </w:trPr>
        <w:tc>
          <w:tcPr>
            <w:tcW w:w="4962" w:type="dxa"/>
            <w:vAlign w:val="center"/>
          </w:tcPr>
          <w:p w14:paraId="3B7A04C1" w14:textId="77777777" w:rsidR="00F34001" w:rsidRPr="002E6C5F" w:rsidRDefault="00F34001" w:rsidP="00320879">
            <w:pPr>
              <w:spacing w:before="60" w:after="60" w:line="276" w:lineRule="auto"/>
              <w:rPr>
                <w:rFonts w:cstheme="majorHAnsi"/>
              </w:rPr>
            </w:pPr>
            <w:r w:rsidRPr="002E6C5F">
              <w:rPr>
                <w:rFonts w:cstheme="majorHAnsi"/>
              </w:rPr>
              <w:t>Nabídková cena</w:t>
            </w:r>
            <w:r w:rsidRPr="002E6C5F" w:rsidDel="002F0084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za implementaci podle technické specifikace kap. 2, 3 a 4.1</w:t>
            </w:r>
          </w:p>
        </w:tc>
        <w:tc>
          <w:tcPr>
            <w:tcW w:w="3119" w:type="dxa"/>
          </w:tcPr>
          <w:p w14:paraId="704EB7F5" w14:textId="77777777" w:rsidR="00F34001" w:rsidRPr="002E6C5F" w:rsidRDefault="007B6024" w:rsidP="00320879">
            <w:pPr>
              <w:tabs>
                <w:tab w:val="left" w:pos="2204"/>
              </w:tabs>
              <w:spacing w:before="60" w:after="60" w:line="276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405845389"/>
                <w:placeholder>
                  <w:docPart w:val="32E492EFDF9F416388BB9307FFCE36AB"/>
                </w:placeholder>
                <w:showingPlcHdr/>
              </w:sdtPr>
              <w:sdtEndPr/>
              <w:sdtContent>
                <w:r w:rsidR="00F34001" w:rsidRPr="002E6C5F">
                  <w:rPr>
                    <w:rStyle w:val="Zstupntext"/>
                    <w:rFonts w:cstheme="majorHAnsi"/>
                    <w:shd w:val="clear" w:color="auto" w:fill="FFFF00"/>
                  </w:rPr>
                  <w:t>0000</w:t>
                </w:r>
              </w:sdtContent>
            </w:sdt>
            <w:r w:rsidR="00F34001" w:rsidRPr="002E6C5F">
              <w:rPr>
                <w:rFonts w:cstheme="majorHAnsi"/>
              </w:rPr>
              <w:t xml:space="preserve"> Kč bez DPH</w:t>
            </w:r>
          </w:p>
        </w:tc>
      </w:tr>
      <w:tr w:rsidR="00F34001" w:rsidRPr="002E6C5F" w14:paraId="3B710507" w14:textId="77777777" w:rsidTr="00A776A3">
        <w:trPr>
          <w:trHeight w:val="397"/>
        </w:trPr>
        <w:tc>
          <w:tcPr>
            <w:tcW w:w="4962" w:type="dxa"/>
            <w:vAlign w:val="center"/>
          </w:tcPr>
          <w:p w14:paraId="78C6D0F6" w14:textId="124B49DD" w:rsidR="00F34001" w:rsidRPr="002E6C5F" w:rsidRDefault="00F34001" w:rsidP="002B6461">
            <w:pPr>
              <w:spacing w:before="60" w:after="60" w:line="276" w:lineRule="auto"/>
              <w:rPr>
                <w:rFonts w:cstheme="majorHAnsi"/>
              </w:rPr>
            </w:pPr>
            <w:r w:rsidRPr="002E6C5F">
              <w:rPr>
                <w:rFonts w:cstheme="majorHAnsi"/>
              </w:rPr>
              <w:t>Nabídková cena</w:t>
            </w:r>
            <w:r w:rsidRPr="002E6C5F" w:rsidDel="002F0084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 xml:space="preserve">za servisní služby podle technické specifikace kap. 4.2 poskytované </w:t>
            </w:r>
            <w:r w:rsidRPr="00F75AA7">
              <w:rPr>
                <w:rFonts w:cstheme="majorHAnsi"/>
                <w:bCs/>
              </w:rPr>
              <w:t>po dobu 12 po sobě jdoucích měsíců</w:t>
            </w:r>
          </w:p>
        </w:tc>
        <w:tc>
          <w:tcPr>
            <w:tcW w:w="3119" w:type="dxa"/>
          </w:tcPr>
          <w:p w14:paraId="2C9DC3E5" w14:textId="540C4F90" w:rsidR="00F34001" w:rsidRPr="002E6C5F" w:rsidRDefault="007B6024" w:rsidP="002B6461">
            <w:pPr>
              <w:tabs>
                <w:tab w:val="left" w:pos="2204"/>
              </w:tabs>
              <w:spacing w:before="60" w:after="60" w:line="276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28892675"/>
                <w:placeholder>
                  <w:docPart w:val="DD7F4C1508094B59BD55ACE33F8AF2C6"/>
                </w:placeholder>
                <w:showingPlcHdr/>
              </w:sdtPr>
              <w:sdtEndPr/>
              <w:sdtContent>
                <w:r w:rsidR="00F34001" w:rsidRPr="002E6C5F">
                  <w:rPr>
                    <w:rStyle w:val="Zstupntext"/>
                    <w:rFonts w:cstheme="majorHAnsi"/>
                    <w:shd w:val="clear" w:color="auto" w:fill="FFFF00"/>
                  </w:rPr>
                  <w:t>0000</w:t>
                </w:r>
              </w:sdtContent>
            </w:sdt>
            <w:r w:rsidR="00F34001" w:rsidRPr="002E6C5F">
              <w:rPr>
                <w:rFonts w:cstheme="majorHAnsi"/>
              </w:rPr>
              <w:t xml:space="preserve"> Kč bez DPH</w:t>
            </w:r>
          </w:p>
        </w:tc>
      </w:tr>
      <w:tr w:rsidR="00A353C7" w:rsidRPr="00785AA8" w14:paraId="78127779" w14:textId="77777777" w:rsidTr="00A776A3">
        <w:trPr>
          <w:trHeight w:val="397"/>
        </w:trPr>
        <w:tc>
          <w:tcPr>
            <w:tcW w:w="4962" w:type="dxa"/>
          </w:tcPr>
          <w:p w14:paraId="361F22EB" w14:textId="5D3EC163" w:rsidR="00A353C7" w:rsidRPr="00785AA8" w:rsidRDefault="00A353C7" w:rsidP="005D739D">
            <w:pPr>
              <w:spacing w:before="60" w:after="60" w:line="276" w:lineRule="auto"/>
              <w:rPr>
                <w:rFonts w:cstheme="majorHAnsi"/>
                <w:b/>
                <w:bCs/>
              </w:rPr>
            </w:pPr>
            <w:r w:rsidRPr="00785AA8">
              <w:rPr>
                <w:rFonts w:cstheme="majorHAnsi"/>
                <w:b/>
                <w:bCs/>
              </w:rPr>
              <w:t>Nabídková cena</w:t>
            </w:r>
            <w:r w:rsidRPr="00785AA8" w:rsidDel="002F0084">
              <w:rPr>
                <w:rFonts w:cstheme="majorHAnsi"/>
                <w:b/>
                <w:bCs/>
              </w:rPr>
              <w:t xml:space="preserve"> </w:t>
            </w:r>
            <w:r w:rsidRPr="00785AA8">
              <w:rPr>
                <w:rFonts w:cstheme="majorHAnsi"/>
                <w:b/>
                <w:bCs/>
              </w:rPr>
              <w:t>celkem</w:t>
            </w:r>
          </w:p>
        </w:tc>
        <w:tc>
          <w:tcPr>
            <w:tcW w:w="3119" w:type="dxa"/>
          </w:tcPr>
          <w:p w14:paraId="638B74F3" w14:textId="77777777" w:rsidR="00A353C7" w:rsidRPr="00785AA8" w:rsidRDefault="007B6024" w:rsidP="005D739D">
            <w:pPr>
              <w:tabs>
                <w:tab w:val="left" w:pos="2204"/>
              </w:tabs>
              <w:spacing w:before="60" w:after="60" w:line="276" w:lineRule="auto"/>
              <w:rPr>
                <w:rFonts w:cstheme="majorHAnsi"/>
                <w:b/>
                <w:bCs/>
              </w:rPr>
            </w:pPr>
            <w:sdt>
              <w:sdtPr>
                <w:rPr>
                  <w:rFonts w:cstheme="majorHAnsi"/>
                  <w:b/>
                  <w:bCs/>
                </w:rPr>
                <w:id w:val="1829402787"/>
                <w:placeholder>
                  <w:docPart w:val="319300A543F5436C8278C7167B5F07C6"/>
                </w:placeholder>
                <w:showingPlcHdr/>
              </w:sdtPr>
              <w:sdtEndPr/>
              <w:sdtContent>
                <w:r w:rsidR="00A353C7" w:rsidRPr="00785AA8">
                  <w:rPr>
                    <w:rStyle w:val="Zstupntext"/>
                    <w:rFonts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A353C7" w:rsidRPr="00785AA8">
              <w:rPr>
                <w:rFonts w:cstheme="majorHAnsi"/>
                <w:b/>
                <w:bCs/>
              </w:rPr>
              <w:t xml:space="preserve"> Kč bez DPH</w:t>
            </w:r>
          </w:p>
        </w:tc>
      </w:tr>
    </w:tbl>
    <w:p w14:paraId="791C7678" w14:textId="761AEC12" w:rsidR="001A2568" w:rsidRPr="002E6C5F" w:rsidRDefault="00124C24" w:rsidP="00876F33">
      <w:pPr>
        <w:spacing w:before="120" w:after="0"/>
        <w:jc w:val="both"/>
        <w:rPr>
          <w:rFonts w:eastAsia="Times New Roman" w:cstheme="majorHAnsi"/>
        </w:rPr>
      </w:pPr>
      <w:r w:rsidRPr="002E6C5F">
        <w:rPr>
          <w:rFonts w:eastAsia="Times New Roman" w:cstheme="majorHAnsi"/>
        </w:rPr>
        <w:t xml:space="preserve">V případě rozporu </w:t>
      </w:r>
      <w:r w:rsidRPr="002E6C5F">
        <w:rPr>
          <w:rFonts w:eastAsia="Times New Roman" w:cstheme="majorHAnsi"/>
          <w:u w:val="single"/>
        </w:rPr>
        <w:t>mezi krycím listem nabídky a jinou částí nabídky</w:t>
      </w:r>
      <w:r w:rsidRPr="002E6C5F">
        <w:rPr>
          <w:rFonts w:eastAsia="Times New Roman" w:cstheme="majorHAnsi"/>
        </w:rPr>
        <w:t>, budou pro posouzení a hodnocení nabídky účastníka relevantní údaje uvedené v krycím listu nabídky.</w:t>
      </w:r>
    </w:p>
    <w:p w14:paraId="1FA85B7C" w14:textId="027041D7" w:rsidR="00BF71BE" w:rsidRPr="002E6C5F" w:rsidRDefault="00F72D7A" w:rsidP="00913CDC">
      <w:pPr>
        <w:pStyle w:val="Nadpis1"/>
      </w:pPr>
      <w:r w:rsidRPr="002E6C5F">
        <w:t>Další obsah nabídky</w:t>
      </w:r>
    </w:p>
    <w:p w14:paraId="19E28D79" w14:textId="77777777" w:rsidR="00195D10" w:rsidRPr="002E6C5F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cstheme="majorHAnsi"/>
          <w:b/>
          <w:u w:val="single"/>
        </w:rPr>
      </w:pPr>
      <w:r w:rsidRPr="002E6C5F">
        <w:rPr>
          <w:rFonts w:cstheme="majorHAnsi"/>
          <w:b/>
          <w:u w:val="single"/>
        </w:rPr>
        <w:t>Zadavatel doporučuje sestavení dokumentů v nabídce účastníka v následujícím pořadí:</w:t>
      </w:r>
    </w:p>
    <w:p w14:paraId="79C4E033" w14:textId="039B9DD4" w:rsidR="00F72D7A" w:rsidRPr="005F3E82" w:rsidRDefault="005F3E82" w:rsidP="005F3E82">
      <w:pPr>
        <w:numPr>
          <w:ilvl w:val="2"/>
          <w:numId w:val="21"/>
        </w:numPr>
        <w:spacing w:before="120" w:after="120" w:line="276" w:lineRule="auto"/>
        <w:ind w:left="993"/>
        <w:jc w:val="both"/>
        <w:outlineLvl w:val="1"/>
        <w:rPr>
          <w:rFonts w:cstheme="majorHAnsi"/>
          <w:u w:val="single"/>
        </w:rPr>
      </w:pPr>
      <w:r>
        <w:rPr>
          <w:rFonts w:eastAsia="Calibri" w:cstheme="majorHAnsi"/>
          <w:b/>
        </w:rPr>
        <w:t>k</w:t>
      </w:r>
      <w:r w:rsidR="00F72D7A" w:rsidRPr="002E6C5F">
        <w:rPr>
          <w:rFonts w:eastAsia="Calibri" w:cstheme="majorHAnsi"/>
          <w:b/>
        </w:rPr>
        <w:t>rycí list nabídky</w:t>
      </w:r>
      <w:r w:rsidR="009B7883" w:rsidRPr="002E6C5F">
        <w:rPr>
          <w:rFonts w:eastAsia="Calibri" w:cstheme="majorHAnsi"/>
        </w:rPr>
        <w:t>,</w:t>
      </w:r>
      <w:r w:rsidR="00F72D7A" w:rsidRPr="002E6C5F">
        <w:rPr>
          <w:rFonts w:eastAsia="Calibri" w:cstheme="majorHAnsi"/>
        </w:rPr>
        <w:t xml:space="preserve"> včetně všech z něj vyplývajících příloh</w:t>
      </w:r>
      <w:r>
        <w:rPr>
          <w:rFonts w:eastAsia="Calibri" w:cstheme="majorHAnsi"/>
        </w:rPr>
        <w:t xml:space="preserve">, zejména </w:t>
      </w:r>
      <w:r w:rsidRPr="005F3E82">
        <w:rPr>
          <w:rFonts w:cstheme="majorHAnsi"/>
        </w:rPr>
        <w:t>d</w:t>
      </w:r>
      <w:r w:rsidR="00F72D7A" w:rsidRPr="005F3E82">
        <w:rPr>
          <w:rFonts w:cstheme="majorHAnsi"/>
        </w:rPr>
        <w:t>oklad o zplnomocnění osoby oprávněn</w:t>
      </w:r>
      <w:r w:rsidR="00526398" w:rsidRPr="005F3E82">
        <w:rPr>
          <w:rFonts w:cstheme="majorHAnsi"/>
        </w:rPr>
        <w:t>é</w:t>
      </w:r>
      <w:r w:rsidR="00F72D7A" w:rsidRPr="005F3E82">
        <w:rPr>
          <w:rFonts w:cstheme="majorHAnsi"/>
        </w:rPr>
        <w:t xml:space="preserve"> zastupovat účastníka (je-li relevantní),</w:t>
      </w:r>
    </w:p>
    <w:p w14:paraId="76336DC3" w14:textId="38B9691D" w:rsidR="00813891" w:rsidRPr="002E6C5F" w:rsidRDefault="00813891" w:rsidP="00E36121">
      <w:pPr>
        <w:pStyle w:val="Odstavecseseznamem"/>
        <w:numPr>
          <w:ilvl w:val="2"/>
          <w:numId w:val="21"/>
        </w:numPr>
        <w:spacing w:line="276" w:lineRule="auto"/>
        <w:ind w:left="993"/>
        <w:contextualSpacing w:val="0"/>
        <w:rPr>
          <w:rFonts w:cstheme="majorHAnsi"/>
          <w:bCs/>
          <w:lang w:eastAsia="x-none"/>
        </w:rPr>
      </w:pPr>
      <w:r w:rsidRPr="002E6C5F">
        <w:rPr>
          <w:rFonts w:cstheme="majorHAnsi"/>
          <w:bCs/>
          <w:lang w:eastAsia="x-none"/>
        </w:rPr>
        <w:t>návrh</w:t>
      </w:r>
      <w:r w:rsidRPr="002E6C5F">
        <w:rPr>
          <w:rFonts w:cstheme="majorHAnsi"/>
          <w:b/>
          <w:lang w:eastAsia="x-none"/>
        </w:rPr>
        <w:t xml:space="preserve"> </w:t>
      </w:r>
      <w:r w:rsidR="005F3E82">
        <w:rPr>
          <w:rFonts w:cstheme="majorHAnsi"/>
          <w:b/>
          <w:lang w:eastAsia="x-none"/>
        </w:rPr>
        <w:t>s</w:t>
      </w:r>
      <w:r w:rsidRPr="002E6C5F">
        <w:rPr>
          <w:rFonts w:cstheme="majorHAnsi"/>
          <w:b/>
          <w:lang w:eastAsia="x-none"/>
        </w:rPr>
        <w:t xml:space="preserve">mlouvy o plnění veřejné zakázky </w:t>
      </w:r>
      <w:r w:rsidRPr="002E6C5F">
        <w:rPr>
          <w:rFonts w:cstheme="majorHAnsi"/>
          <w:bCs/>
          <w:lang w:eastAsia="x-none"/>
        </w:rPr>
        <w:t>zpracovaný v souladu s</w:t>
      </w:r>
      <w:r w:rsidR="005F3E82">
        <w:rPr>
          <w:rFonts w:cstheme="majorHAnsi"/>
          <w:bCs/>
          <w:lang w:eastAsia="x-none"/>
        </w:rPr>
        <w:t>e</w:t>
      </w:r>
      <w:r w:rsidRPr="002E6C5F">
        <w:rPr>
          <w:rFonts w:cstheme="majorHAnsi"/>
          <w:bCs/>
          <w:lang w:eastAsia="x-none"/>
        </w:rPr>
        <w:t xml:space="preserve"> </w:t>
      </w:r>
      <w:r w:rsidRPr="002E6C5F">
        <w:rPr>
          <w:rFonts w:cstheme="majorHAnsi"/>
        </w:rPr>
        <w:t>zadávací dokumentac</w:t>
      </w:r>
      <w:r w:rsidR="005F3E82">
        <w:rPr>
          <w:rFonts w:cstheme="majorHAnsi"/>
        </w:rPr>
        <w:t>í</w:t>
      </w:r>
      <w:r w:rsidR="00E36121" w:rsidRPr="002E6C5F">
        <w:rPr>
          <w:rFonts w:cstheme="majorHAnsi"/>
        </w:rPr>
        <w:t>,</w:t>
      </w:r>
    </w:p>
    <w:p w14:paraId="285A91BF" w14:textId="41D8E44C" w:rsidR="002D727F" w:rsidRPr="002E6C5F" w:rsidRDefault="005F3E82" w:rsidP="00E36121">
      <w:pPr>
        <w:numPr>
          <w:ilvl w:val="2"/>
          <w:numId w:val="21"/>
        </w:numPr>
        <w:spacing w:before="120" w:after="120" w:line="276" w:lineRule="auto"/>
        <w:ind w:left="993"/>
        <w:jc w:val="both"/>
        <w:outlineLvl w:val="1"/>
        <w:rPr>
          <w:rFonts w:cstheme="majorBidi"/>
        </w:rPr>
      </w:pPr>
      <w:r>
        <w:rPr>
          <w:rFonts w:cstheme="majorBidi"/>
        </w:rPr>
        <w:t>d</w:t>
      </w:r>
      <w:r w:rsidR="002D727F" w:rsidRPr="002E6C5F">
        <w:rPr>
          <w:rFonts w:cstheme="majorBidi"/>
        </w:rPr>
        <w:t xml:space="preserve">alší dokumenty, </w:t>
      </w:r>
      <w:r w:rsidR="00130843" w:rsidRPr="002E6C5F">
        <w:rPr>
          <w:rFonts w:cstheme="majorBidi"/>
        </w:rPr>
        <w:t xml:space="preserve">pokud to vyplývá ze </w:t>
      </w:r>
      <w:r w:rsidR="002D727F" w:rsidRPr="002E6C5F">
        <w:rPr>
          <w:rFonts w:cstheme="majorBidi"/>
        </w:rPr>
        <w:t>zadávací dokumentac</w:t>
      </w:r>
      <w:r w:rsidR="00130843" w:rsidRPr="002E6C5F">
        <w:rPr>
          <w:rFonts w:cstheme="majorBidi"/>
        </w:rPr>
        <w:t>e.</w:t>
      </w:r>
    </w:p>
    <w:p w14:paraId="3C4D19A5" w14:textId="77777777" w:rsidR="00522DAA" w:rsidRPr="002E6C5F" w:rsidRDefault="00522DAA" w:rsidP="00274CEF">
      <w:pPr>
        <w:spacing w:line="276" w:lineRule="auto"/>
        <w:rPr>
          <w:rFonts w:cstheme="majorHAnsi"/>
        </w:rPr>
      </w:pPr>
      <w:bookmarkStart w:id="0" w:name="_Hlk29283627"/>
    </w:p>
    <w:p w14:paraId="44A45BE8" w14:textId="32D54F39" w:rsidR="001236D1" w:rsidRPr="002E6C5F" w:rsidRDefault="001236D1" w:rsidP="00274CEF">
      <w:pPr>
        <w:spacing w:line="276" w:lineRule="auto"/>
        <w:rPr>
          <w:rFonts w:cstheme="majorHAnsi"/>
        </w:rPr>
      </w:pPr>
      <w:r w:rsidRPr="002E6C5F">
        <w:rPr>
          <w:rFonts w:cstheme="majorHAnsi"/>
        </w:rPr>
        <w:t>V </w:t>
      </w:r>
      <w:sdt>
        <w:sdtPr>
          <w:rPr>
            <w:rFonts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2E6C5F">
            <w:rPr>
              <w:rFonts w:cstheme="majorHAnsi"/>
              <w:highlight w:val="yellow"/>
            </w:rPr>
            <w:t>místo</w:t>
          </w:r>
        </w:sdtContent>
      </w:sdt>
      <w:r w:rsidRPr="002E6C5F">
        <w:rPr>
          <w:rFonts w:cstheme="majorHAnsi"/>
        </w:rPr>
        <w:t xml:space="preserve"> dne </w:t>
      </w:r>
      <w:sdt>
        <w:sdtPr>
          <w:rPr>
            <w:rFonts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2E6C5F">
            <w:rPr>
              <w:rFonts w:cstheme="majorHAnsi"/>
              <w:highlight w:val="yellow"/>
            </w:rPr>
            <w:t>datum</w:t>
          </w:r>
        </w:sdtContent>
      </w:sdt>
    </w:p>
    <w:p w14:paraId="7066A3E7" w14:textId="77777777" w:rsidR="001236D1" w:rsidRPr="002E6C5F" w:rsidRDefault="001236D1" w:rsidP="00274CEF">
      <w:pPr>
        <w:spacing w:line="276" w:lineRule="auto"/>
        <w:rPr>
          <w:rFonts w:cstheme="majorHAnsi"/>
        </w:rPr>
      </w:pPr>
      <w:r w:rsidRPr="002E6C5F">
        <w:rPr>
          <w:rFonts w:cstheme="majorHAnsi"/>
        </w:rPr>
        <w:t xml:space="preserve"> </w:t>
      </w:r>
      <w:sdt>
        <w:sdtPr>
          <w:rPr>
            <w:rFonts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2E6C5F">
            <w:rPr>
              <w:rFonts w:cstheme="majorHAnsi"/>
              <w:highlight w:val="yellow"/>
            </w:rPr>
            <w:t>Jméno, funkce, podpis</w:t>
          </w:r>
        </w:sdtContent>
      </w:sdt>
    </w:p>
    <w:bookmarkEnd w:id="0"/>
    <w:p w14:paraId="7B6379C8" w14:textId="3E115FE3" w:rsidR="00B067DF" w:rsidRPr="002E6C5F" w:rsidRDefault="00B067DF" w:rsidP="008309D1">
      <w:pPr>
        <w:spacing w:before="120" w:after="120" w:line="276" w:lineRule="auto"/>
        <w:rPr>
          <w:rFonts w:cstheme="majorHAnsi"/>
        </w:rPr>
      </w:pPr>
    </w:p>
    <w:p w14:paraId="601226EB" w14:textId="77777777" w:rsidR="0017397C" w:rsidRPr="002E6C5F" w:rsidRDefault="0017397C">
      <w:pPr>
        <w:spacing w:before="120" w:after="120" w:line="276" w:lineRule="auto"/>
        <w:rPr>
          <w:rFonts w:cstheme="majorHAnsi"/>
        </w:rPr>
      </w:pPr>
    </w:p>
    <w:sectPr w:rsidR="0017397C" w:rsidRPr="002E6C5F" w:rsidSect="00F8464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2570" w14:textId="77777777" w:rsidR="007B6024" w:rsidRPr="002E6C5F" w:rsidRDefault="007B6024" w:rsidP="002C4725">
      <w:pPr>
        <w:spacing w:after="0" w:line="240" w:lineRule="auto"/>
      </w:pPr>
      <w:r w:rsidRPr="002E6C5F">
        <w:separator/>
      </w:r>
    </w:p>
  </w:endnote>
  <w:endnote w:type="continuationSeparator" w:id="0">
    <w:p w14:paraId="0407E221" w14:textId="77777777" w:rsidR="007B6024" w:rsidRPr="002E6C5F" w:rsidRDefault="007B6024" w:rsidP="002C4725">
      <w:pPr>
        <w:spacing w:after="0" w:line="240" w:lineRule="auto"/>
      </w:pPr>
      <w:r w:rsidRPr="002E6C5F">
        <w:continuationSeparator/>
      </w:r>
    </w:p>
  </w:endnote>
  <w:endnote w:type="continuationNotice" w:id="1">
    <w:p w14:paraId="2B3DB0D1" w14:textId="77777777" w:rsidR="007B6024" w:rsidRPr="002E6C5F" w:rsidRDefault="007B6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sa">
    <w:altName w:val="Cambria"/>
    <w:charset w:val="EE"/>
    <w:family w:val="roman"/>
    <w:pitch w:val="variable"/>
    <w:sig w:usb0="A000004F" w:usb1="00000063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624C" w14:textId="76B7807D" w:rsidR="003D2088" w:rsidRPr="002E6C5F" w:rsidRDefault="00F84649" w:rsidP="00F84649">
    <w:pPr>
      <w:pStyle w:val="Zpat"/>
      <w:jc w:val="both"/>
      <w:rPr>
        <w:rFonts w:cstheme="majorHAnsi"/>
        <w:sz w:val="20"/>
        <w:szCs w:val="20"/>
      </w:rPr>
    </w:pPr>
    <w:r w:rsidRPr="002E6C5F">
      <w:rPr>
        <w:rFonts w:cstheme="majorHAnsi"/>
        <w:sz w:val="20"/>
        <w:szCs w:val="20"/>
      </w:rPr>
      <w:t>krycí list nabídky</w:t>
    </w:r>
    <w:r w:rsidRPr="002E6C5F">
      <w:rPr>
        <w:rFonts w:cstheme="majorHAnsi"/>
        <w:sz w:val="20"/>
        <w:szCs w:val="20"/>
      </w:rPr>
      <w:tab/>
      <w:t>Webový portál pro elektronické volby</w:t>
    </w:r>
    <w:r w:rsidRPr="002E6C5F">
      <w:rPr>
        <w:rFonts w:cstheme="majorHAnsi"/>
        <w:sz w:val="20"/>
        <w:szCs w:val="20"/>
      </w:rPr>
      <w:tab/>
      <w:t xml:space="preserve">strana </w:t>
    </w:r>
    <w:sdt>
      <w:sdtPr>
        <w:rPr>
          <w:rFonts w:cstheme="majorHAnsi"/>
          <w:sz w:val="20"/>
          <w:szCs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2E6C5F">
          <w:rPr>
            <w:rFonts w:cstheme="majorHAnsi"/>
            <w:sz w:val="20"/>
            <w:szCs w:val="20"/>
          </w:rPr>
          <w:fldChar w:fldCharType="begin"/>
        </w:r>
        <w:r w:rsidRPr="002E6C5F">
          <w:rPr>
            <w:rFonts w:cstheme="majorHAnsi"/>
            <w:sz w:val="20"/>
            <w:szCs w:val="20"/>
          </w:rPr>
          <w:instrText>PAGE   \* MERGEFORMAT</w:instrText>
        </w:r>
        <w:r w:rsidRPr="002E6C5F">
          <w:rPr>
            <w:rFonts w:cstheme="majorHAnsi"/>
            <w:sz w:val="20"/>
            <w:szCs w:val="20"/>
          </w:rPr>
          <w:fldChar w:fldCharType="separate"/>
        </w:r>
        <w:r w:rsidRPr="002E6C5F">
          <w:rPr>
            <w:rFonts w:cstheme="majorHAnsi"/>
            <w:sz w:val="20"/>
            <w:szCs w:val="20"/>
          </w:rPr>
          <w:t>1</w:t>
        </w:r>
        <w:r w:rsidRPr="002E6C5F">
          <w:rPr>
            <w:rFonts w:cstheme="majorHAnsi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0F1155ED" w:rsidR="003D2088" w:rsidRPr="002E6C5F" w:rsidRDefault="006C04BD" w:rsidP="006C04BD">
    <w:pPr>
      <w:pStyle w:val="Zpat"/>
      <w:jc w:val="both"/>
      <w:rPr>
        <w:rFonts w:cstheme="majorHAnsi"/>
        <w:sz w:val="20"/>
        <w:szCs w:val="20"/>
      </w:rPr>
    </w:pPr>
    <w:r w:rsidRPr="002E6C5F">
      <w:rPr>
        <w:rFonts w:cstheme="majorHAnsi"/>
        <w:sz w:val="20"/>
        <w:szCs w:val="20"/>
      </w:rPr>
      <w:t>zadávací dokumentace</w:t>
    </w:r>
    <w:r w:rsidRPr="002E6C5F">
      <w:rPr>
        <w:rFonts w:cstheme="majorHAnsi"/>
        <w:sz w:val="20"/>
        <w:szCs w:val="20"/>
      </w:rPr>
      <w:tab/>
      <w:t>Webový portál pro elektronické volby</w:t>
    </w:r>
    <w:r w:rsidRPr="002E6C5F">
      <w:rPr>
        <w:rFonts w:cstheme="majorHAnsi"/>
        <w:sz w:val="20"/>
        <w:szCs w:val="20"/>
      </w:rPr>
      <w:tab/>
      <w:t xml:space="preserve">strana </w:t>
    </w:r>
    <w:sdt>
      <w:sdtPr>
        <w:rPr>
          <w:rFonts w:cstheme="majorHAnsi"/>
          <w:sz w:val="20"/>
          <w:szCs w:val="20"/>
        </w:rPr>
        <w:id w:val="-1416231716"/>
        <w:docPartObj>
          <w:docPartGallery w:val="Page Numbers (Bottom of Page)"/>
          <w:docPartUnique/>
        </w:docPartObj>
      </w:sdtPr>
      <w:sdtEndPr/>
      <w:sdtContent>
        <w:r w:rsidRPr="002E6C5F">
          <w:rPr>
            <w:rFonts w:cstheme="majorHAnsi"/>
            <w:sz w:val="20"/>
            <w:szCs w:val="20"/>
          </w:rPr>
          <w:fldChar w:fldCharType="begin"/>
        </w:r>
        <w:r w:rsidRPr="002E6C5F">
          <w:rPr>
            <w:rFonts w:cstheme="majorHAnsi"/>
            <w:sz w:val="20"/>
            <w:szCs w:val="20"/>
          </w:rPr>
          <w:instrText>PAGE   \* MERGEFORMAT</w:instrText>
        </w:r>
        <w:r w:rsidRPr="002E6C5F">
          <w:rPr>
            <w:rFonts w:cstheme="majorHAnsi"/>
            <w:sz w:val="20"/>
            <w:szCs w:val="20"/>
          </w:rPr>
          <w:fldChar w:fldCharType="separate"/>
        </w:r>
        <w:r w:rsidRPr="002E6C5F">
          <w:rPr>
            <w:rFonts w:cstheme="majorHAnsi"/>
            <w:sz w:val="20"/>
            <w:szCs w:val="20"/>
          </w:rPr>
          <w:t>1</w:t>
        </w:r>
        <w:r w:rsidRPr="002E6C5F">
          <w:rPr>
            <w:rFonts w:cstheme="maj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9F84" w14:textId="77777777" w:rsidR="007B6024" w:rsidRPr="002E6C5F" w:rsidRDefault="007B6024" w:rsidP="002C4725">
      <w:pPr>
        <w:spacing w:after="0" w:line="240" w:lineRule="auto"/>
      </w:pPr>
      <w:r w:rsidRPr="002E6C5F">
        <w:separator/>
      </w:r>
    </w:p>
  </w:footnote>
  <w:footnote w:type="continuationSeparator" w:id="0">
    <w:p w14:paraId="33A17B94" w14:textId="77777777" w:rsidR="007B6024" w:rsidRPr="002E6C5F" w:rsidRDefault="007B6024" w:rsidP="002C4725">
      <w:pPr>
        <w:spacing w:after="0" w:line="240" w:lineRule="auto"/>
      </w:pPr>
      <w:r w:rsidRPr="002E6C5F">
        <w:continuationSeparator/>
      </w:r>
    </w:p>
  </w:footnote>
  <w:footnote w:type="continuationNotice" w:id="1">
    <w:p w14:paraId="308BA977" w14:textId="77777777" w:rsidR="007B6024" w:rsidRPr="002E6C5F" w:rsidRDefault="007B6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712A847" w:rsidR="003D2088" w:rsidRPr="002E6C5F" w:rsidRDefault="00ED3546" w:rsidP="00ED3546">
    <w:pPr>
      <w:pStyle w:val="Zhlav"/>
      <w:jc w:val="center"/>
    </w:pPr>
    <w:r w:rsidRPr="002E6C5F">
      <w:rPr>
        <w:noProof/>
      </w:rPr>
      <w:drawing>
        <wp:inline distT="0" distB="0" distL="0" distR="0" wp14:anchorId="31CE7BF8" wp14:editId="59769A35">
          <wp:extent cx="1314872" cy="1314872"/>
          <wp:effectExtent l="0" t="0" r="0" b="0"/>
          <wp:docPr id="1004621204" name="Obrázek 1" descr="Obsah obrázku symbol, kruh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621204" name="Obrázek 1" descr="Obsah obrázku symbol, kruh, logo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902" cy="131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4A39"/>
    <w:multiLevelType w:val="multilevel"/>
    <w:tmpl w:val="73E47E6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lowerRoman"/>
      <w:lvlText w:val="%5."/>
      <w:lvlJc w:val="right"/>
      <w:pPr>
        <w:ind w:left="1494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C076F"/>
    <w:multiLevelType w:val="hybridMultilevel"/>
    <w:tmpl w:val="7CE85F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FE602D4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84C04CE6"/>
    <w:lvl w:ilvl="0" w:tplc="9842B13C">
      <w:start w:val="1"/>
      <w:numFmt w:val="decimal"/>
      <w:pStyle w:val="Nadpis1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7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5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8"/>
  </w:num>
  <w:num w:numId="19" w16cid:durableId="1537037732">
    <w:abstractNumId w:val="22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3"/>
  </w:num>
  <w:num w:numId="24" w16cid:durableId="1289312943">
    <w:abstractNumId w:val="17"/>
  </w:num>
  <w:num w:numId="25" w16cid:durableId="2147238578">
    <w:abstractNumId w:val="6"/>
  </w:num>
  <w:num w:numId="26" w16cid:durableId="1015037402">
    <w:abstractNumId w:val="8"/>
  </w:num>
  <w:num w:numId="27" w16cid:durableId="1587497656">
    <w:abstractNumId w:val="18"/>
  </w:num>
  <w:num w:numId="28" w16cid:durableId="79606871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9tXfdnMZhn6vJvSf3bWsDrOHw5U+VZnZ+MQQDzlZdO/85MgjpexCAcuPAOIax/gNCbCdzhMItk2ftP91P3qIyQ==" w:salt="oXZ3JhIsrXA+RevBpOFS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29FF"/>
    <w:rsid w:val="000130C2"/>
    <w:rsid w:val="00025959"/>
    <w:rsid w:val="00037BE2"/>
    <w:rsid w:val="0006445D"/>
    <w:rsid w:val="00072135"/>
    <w:rsid w:val="00082C5A"/>
    <w:rsid w:val="000840D8"/>
    <w:rsid w:val="00084C0D"/>
    <w:rsid w:val="000A02F4"/>
    <w:rsid w:val="000A3A57"/>
    <w:rsid w:val="000A6731"/>
    <w:rsid w:val="000B42C0"/>
    <w:rsid w:val="000C03BC"/>
    <w:rsid w:val="000C2407"/>
    <w:rsid w:val="000D388A"/>
    <w:rsid w:val="000D3E20"/>
    <w:rsid w:val="000E5309"/>
    <w:rsid w:val="000F2439"/>
    <w:rsid w:val="00111457"/>
    <w:rsid w:val="00113F40"/>
    <w:rsid w:val="001236D1"/>
    <w:rsid w:val="0012393F"/>
    <w:rsid w:val="00124C24"/>
    <w:rsid w:val="001264C9"/>
    <w:rsid w:val="00130843"/>
    <w:rsid w:val="00132A41"/>
    <w:rsid w:val="00150DC5"/>
    <w:rsid w:val="001525AF"/>
    <w:rsid w:val="00152DAD"/>
    <w:rsid w:val="00173960"/>
    <w:rsid w:val="0017397C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1F5E6E"/>
    <w:rsid w:val="001F73A3"/>
    <w:rsid w:val="00202740"/>
    <w:rsid w:val="002063E8"/>
    <w:rsid w:val="0022176A"/>
    <w:rsid w:val="00221FC2"/>
    <w:rsid w:val="002252E4"/>
    <w:rsid w:val="00237321"/>
    <w:rsid w:val="00244E06"/>
    <w:rsid w:val="00247720"/>
    <w:rsid w:val="00252D42"/>
    <w:rsid w:val="00256F2D"/>
    <w:rsid w:val="00267824"/>
    <w:rsid w:val="00273B04"/>
    <w:rsid w:val="00274CEF"/>
    <w:rsid w:val="0028229B"/>
    <w:rsid w:val="0029360B"/>
    <w:rsid w:val="00294F6E"/>
    <w:rsid w:val="00296E86"/>
    <w:rsid w:val="002B29FD"/>
    <w:rsid w:val="002B385A"/>
    <w:rsid w:val="002B4074"/>
    <w:rsid w:val="002B5CAD"/>
    <w:rsid w:val="002B6461"/>
    <w:rsid w:val="002C4725"/>
    <w:rsid w:val="002D10AB"/>
    <w:rsid w:val="002D727F"/>
    <w:rsid w:val="002D72C7"/>
    <w:rsid w:val="002E0A14"/>
    <w:rsid w:val="002E5CDA"/>
    <w:rsid w:val="002E6C5F"/>
    <w:rsid w:val="002E7964"/>
    <w:rsid w:val="002F739C"/>
    <w:rsid w:val="003006F3"/>
    <w:rsid w:val="00316023"/>
    <w:rsid w:val="00320CA0"/>
    <w:rsid w:val="003324E4"/>
    <w:rsid w:val="00351A75"/>
    <w:rsid w:val="00355323"/>
    <w:rsid w:val="00360120"/>
    <w:rsid w:val="003823F4"/>
    <w:rsid w:val="003844F1"/>
    <w:rsid w:val="003905BE"/>
    <w:rsid w:val="00393720"/>
    <w:rsid w:val="003A758C"/>
    <w:rsid w:val="003B3D04"/>
    <w:rsid w:val="003B764B"/>
    <w:rsid w:val="003D2088"/>
    <w:rsid w:val="003D6D4A"/>
    <w:rsid w:val="003E7604"/>
    <w:rsid w:val="003F0F2F"/>
    <w:rsid w:val="003F121F"/>
    <w:rsid w:val="003F45B3"/>
    <w:rsid w:val="003F660A"/>
    <w:rsid w:val="00402441"/>
    <w:rsid w:val="004074F8"/>
    <w:rsid w:val="00427539"/>
    <w:rsid w:val="00431CD9"/>
    <w:rsid w:val="0043726F"/>
    <w:rsid w:val="00442C46"/>
    <w:rsid w:val="004477CC"/>
    <w:rsid w:val="00450A45"/>
    <w:rsid w:val="004524C6"/>
    <w:rsid w:val="00455270"/>
    <w:rsid w:val="00471903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D76B1"/>
    <w:rsid w:val="004E2D86"/>
    <w:rsid w:val="004E48B9"/>
    <w:rsid w:val="004E6710"/>
    <w:rsid w:val="005055F8"/>
    <w:rsid w:val="005078E9"/>
    <w:rsid w:val="005103C5"/>
    <w:rsid w:val="0052138A"/>
    <w:rsid w:val="00522DAA"/>
    <w:rsid w:val="00526398"/>
    <w:rsid w:val="00541D1B"/>
    <w:rsid w:val="0055358D"/>
    <w:rsid w:val="00557B2B"/>
    <w:rsid w:val="00557EFC"/>
    <w:rsid w:val="00560CF9"/>
    <w:rsid w:val="0056208C"/>
    <w:rsid w:val="00577ECD"/>
    <w:rsid w:val="00583EA5"/>
    <w:rsid w:val="00584109"/>
    <w:rsid w:val="0059614F"/>
    <w:rsid w:val="005A02FA"/>
    <w:rsid w:val="005B243A"/>
    <w:rsid w:val="005D53C2"/>
    <w:rsid w:val="005E664B"/>
    <w:rsid w:val="005E7A63"/>
    <w:rsid w:val="005F3E82"/>
    <w:rsid w:val="00610B24"/>
    <w:rsid w:val="006304B1"/>
    <w:rsid w:val="00633524"/>
    <w:rsid w:val="006365AF"/>
    <w:rsid w:val="006370AD"/>
    <w:rsid w:val="006446B6"/>
    <w:rsid w:val="00653B07"/>
    <w:rsid w:val="006550FB"/>
    <w:rsid w:val="00661D5D"/>
    <w:rsid w:val="006653B2"/>
    <w:rsid w:val="00674152"/>
    <w:rsid w:val="00686888"/>
    <w:rsid w:val="00691EEE"/>
    <w:rsid w:val="00694C0A"/>
    <w:rsid w:val="006A51E9"/>
    <w:rsid w:val="006C04BD"/>
    <w:rsid w:val="006C1405"/>
    <w:rsid w:val="006C5938"/>
    <w:rsid w:val="006C5D07"/>
    <w:rsid w:val="006C64E7"/>
    <w:rsid w:val="006D1666"/>
    <w:rsid w:val="006D355A"/>
    <w:rsid w:val="006E2333"/>
    <w:rsid w:val="006E2B73"/>
    <w:rsid w:val="006E7292"/>
    <w:rsid w:val="006F6CFC"/>
    <w:rsid w:val="007054AB"/>
    <w:rsid w:val="007074B6"/>
    <w:rsid w:val="007078A5"/>
    <w:rsid w:val="00722CDE"/>
    <w:rsid w:val="007244DA"/>
    <w:rsid w:val="007252F1"/>
    <w:rsid w:val="0074190B"/>
    <w:rsid w:val="007442A1"/>
    <w:rsid w:val="00763788"/>
    <w:rsid w:val="00775992"/>
    <w:rsid w:val="00781689"/>
    <w:rsid w:val="00784D1F"/>
    <w:rsid w:val="00785AA8"/>
    <w:rsid w:val="00790C6A"/>
    <w:rsid w:val="007913D3"/>
    <w:rsid w:val="00794A6B"/>
    <w:rsid w:val="007A0278"/>
    <w:rsid w:val="007B4C90"/>
    <w:rsid w:val="007B6024"/>
    <w:rsid w:val="007D4838"/>
    <w:rsid w:val="007E0449"/>
    <w:rsid w:val="007E06E2"/>
    <w:rsid w:val="007E078A"/>
    <w:rsid w:val="007E5031"/>
    <w:rsid w:val="007E513E"/>
    <w:rsid w:val="007F02A2"/>
    <w:rsid w:val="007F272A"/>
    <w:rsid w:val="007F73AC"/>
    <w:rsid w:val="0080416D"/>
    <w:rsid w:val="00812B87"/>
    <w:rsid w:val="00813891"/>
    <w:rsid w:val="0082413A"/>
    <w:rsid w:val="00827468"/>
    <w:rsid w:val="008309D1"/>
    <w:rsid w:val="00834D6D"/>
    <w:rsid w:val="0083676A"/>
    <w:rsid w:val="0083788E"/>
    <w:rsid w:val="00843F55"/>
    <w:rsid w:val="008468A4"/>
    <w:rsid w:val="0085260A"/>
    <w:rsid w:val="00855323"/>
    <w:rsid w:val="008638BC"/>
    <w:rsid w:val="00872E47"/>
    <w:rsid w:val="00876F33"/>
    <w:rsid w:val="00880CFD"/>
    <w:rsid w:val="00896021"/>
    <w:rsid w:val="008A269E"/>
    <w:rsid w:val="008A62CA"/>
    <w:rsid w:val="008B0DEA"/>
    <w:rsid w:val="008B3BAE"/>
    <w:rsid w:val="008C45B9"/>
    <w:rsid w:val="008D219E"/>
    <w:rsid w:val="008F090D"/>
    <w:rsid w:val="008F3E3E"/>
    <w:rsid w:val="00907498"/>
    <w:rsid w:val="00913CDC"/>
    <w:rsid w:val="00917068"/>
    <w:rsid w:val="0092668F"/>
    <w:rsid w:val="00934C9C"/>
    <w:rsid w:val="00942590"/>
    <w:rsid w:val="00951959"/>
    <w:rsid w:val="009665A0"/>
    <w:rsid w:val="00996D8A"/>
    <w:rsid w:val="009974C4"/>
    <w:rsid w:val="009A1E30"/>
    <w:rsid w:val="009A47EF"/>
    <w:rsid w:val="009A5C04"/>
    <w:rsid w:val="009B67B4"/>
    <w:rsid w:val="009B7883"/>
    <w:rsid w:val="009C28ED"/>
    <w:rsid w:val="009C3B4B"/>
    <w:rsid w:val="009C789B"/>
    <w:rsid w:val="009F33C5"/>
    <w:rsid w:val="00A0138D"/>
    <w:rsid w:val="00A015E9"/>
    <w:rsid w:val="00A13E38"/>
    <w:rsid w:val="00A22CFE"/>
    <w:rsid w:val="00A353C7"/>
    <w:rsid w:val="00A408C2"/>
    <w:rsid w:val="00A43EF0"/>
    <w:rsid w:val="00A46404"/>
    <w:rsid w:val="00A468A6"/>
    <w:rsid w:val="00A573D2"/>
    <w:rsid w:val="00A776A3"/>
    <w:rsid w:val="00A77BFA"/>
    <w:rsid w:val="00A805D1"/>
    <w:rsid w:val="00A87536"/>
    <w:rsid w:val="00AA6A07"/>
    <w:rsid w:val="00AC6A7A"/>
    <w:rsid w:val="00AD2E44"/>
    <w:rsid w:val="00AE3343"/>
    <w:rsid w:val="00AE4F32"/>
    <w:rsid w:val="00AF25BE"/>
    <w:rsid w:val="00AF4FAD"/>
    <w:rsid w:val="00AF6371"/>
    <w:rsid w:val="00B067DF"/>
    <w:rsid w:val="00B1675E"/>
    <w:rsid w:val="00B3386C"/>
    <w:rsid w:val="00B370E5"/>
    <w:rsid w:val="00B527F4"/>
    <w:rsid w:val="00B548D0"/>
    <w:rsid w:val="00B55BF2"/>
    <w:rsid w:val="00B56A03"/>
    <w:rsid w:val="00B56CE2"/>
    <w:rsid w:val="00B63974"/>
    <w:rsid w:val="00B660B3"/>
    <w:rsid w:val="00B73024"/>
    <w:rsid w:val="00B90639"/>
    <w:rsid w:val="00BA141F"/>
    <w:rsid w:val="00BA22F1"/>
    <w:rsid w:val="00BA239A"/>
    <w:rsid w:val="00BA7E68"/>
    <w:rsid w:val="00BB5889"/>
    <w:rsid w:val="00BB624B"/>
    <w:rsid w:val="00BC005C"/>
    <w:rsid w:val="00BD6AB1"/>
    <w:rsid w:val="00BE161F"/>
    <w:rsid w:val="00BF318F"/>
    <w:rsid w:val="00BF32F8"/>
    <w:rsid w:val="00BF4D9C"/>
    <w:rsid w:val="00BF71BE"/>
    <w:rsid w:val="00C01C47"/>
    <w:rsid w:val="00C15E09"/>
    <w:rsid w:val="00C23834"/>
    <w:rsid w:val="00C26691"/>
    <w:rsid w:val="00C326B4"/>
    <w:rsid w:val="00C70411"/>
    <w:rsid w:val="00C72A8D"/>
    <w:rsid w:val="00C76BAC"/>
    <w:rsid w:val="00C91BF8"/>
    <w:rsid w:val="00C93D6C"/>
    <w:rsid w:val="00C94392"/>
    <w:rsid w:val="00CB2191"/>
    <w:rsid w:val="00CD0B81"/>
    <w:rsid w:val="00CD39DD"/>
    <w:rsid w:val="00CD39FA"/>
    <w:rsid w:val="00CD5694"/>
    <w:rsid w:val="00CE111F"/>
    <w:rsid w:val="00CE184D"/>
    <w:rsid w:val="00CE5CDF"/>
    <w:rsid w:val="00D00CE5"/>
    <w:rsid w:val="00D03035"/>
    <w:rsid w:val="00D07749"/>
    <w:rsid w:val="00D126C0"/>
    <w:rsid w:val="00D15A36"/>
    <w:rsid w:val="00D22DCA"/>
    <w:rsid w:val="00D22FB7"/>
    <w:rsid w:val="00D31424"/>
    <w:rsid w:val="00D31E86"/>
    <w:rsid w:val="00D35963"/>
    <w:rsid w:val="00D37971"/>
    <w:rsid w:val="00D41F6D"/>
    <w:rsid w:val="00D63539"/>
    <w:rsid w:val="00D65A21"/>
    <w:rsid w:val="00D84D3A"/>
    <w:rsid w:val="00DA2467"/>
    <w:rsid w:val="00DB6E05"/>
    <w:rsid w:val="00DC2D1C"/>
    <w:rsid w:val="00DD01E9"/>
    <w:rsid w:val="00DD2761"/>
    <w:rsid w:val="00DD3120"/>
    <w:rsid w:val="00DD43A9"/>
    <w:rsid w:val="00DF64B6"/>
    <w:rsid w:val="00E22228"/>
    <w:rsid w:val="00E2683B"/>
    <w:rsid w:val="00E324D8"/>
    <w:rsid w:val="00E36121"/>
    <w:rsid w:val="00E41512"/>
    <w:rsid w:val="00E4463B"/>
    <w:rsid w:val="00E47C4C"/>
    <w:rsid w:val="00E54BD7"/>
    <w:rsid w:val="00E6449D"/>
    <w:rsid w:val="00E65E02"/>
    <w:rsid w:val="00E71AB5"/>
    <w:rsid w:val="00E8186D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D3546"/>
    <w:rsid w:val="00EE2E83"/>
    <w:rsid w:val="00EE6ECE"/>
    <w:rsid w:val="00EE6FC7"/>
    <w:rsid w:val="00EE7645"/>
    <w:rsid w:val="00EE78B1"/>
    <w:rsid w:val="00EF2A2A"/>
    <w:rsid w:val="00F038FF"/>
    <w:rsid w:val="00F118E1"/>
    <w:rsid w:val="00F13430"/>
    <w:rsid w:val="00F17C54"/>
    <w:rsid w:val="00F27A8E"/>
    <w:rsid w:val="00F31346"/>
    <w:rsid w:val="00F34001"/>
    <w:rsid w:val="00F6706F"/>
    <w:rsid w:val="00F71416"/>
    <w:rsid w:val="00F72D7A"/>
    <w:rsid w:val="00F76B2F"/>
    <w:rsid w:val="00F84153"/>
    <w:rsid w:val="00F84649"/>
    <w:rsid w:val="00FB230E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A3038B39-8E4F-4CC5-B7E6-683B7F2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97C"/>
    <w:rPr>
      <w:rFonts w:ascii="Rasa" w:hAnsi="Rasa"/>
    </w:rPr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913CDC"/>
    <w:pPr>
      <w:keepNext/>
      <w:keepLines/>
      <w:numPr>
        <w:numId w:val="1"/>
      </w:numPr>
      <w:spacing w:before="360" w:after="120" w:line="276" w:lineRule="auto"/>
      <w:outlineLvl w:val="0"/>
    </w:pPr>
    <w:rPr>
      <w:rFonts w:eastAsiaTheme="majorEastAsia" w:cstheme="majorHAns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13CDC"/>
    <w:rPr>
      <w:rFonts w:ascii="Rasa" w:eastAsiaTheme="majorEastAsia" w:hAnsi="Rasa" w:cstheme="majorHAns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C13828" w:rsidP="00C13828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C13828" w:rsidP="00C13828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C13828" w:rsidP="00C13828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C13828" w:rsidP="00C13828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C13828" w:rsidP="00C13828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C13828" w:rsidP="00C13828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C13828" w:rsidP="00C13828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C13828" w:rsidP="00C13828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C13828" w:rsidP="00C13828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C13828" w:rsidP="00C13828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C13828" w:rsidP="00C13828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C13828" w:rsidP="00C13828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2E492EFDF9F416388BB9307FFCE3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08551-DF8E-4E82-B836-7629140EDBA2}"/>
      </w:docPartPr>
      <w:docPartBody>
        <w:p w:rsidR="00E56C89" w:rsidRDefault="00424AFC" w:rsidP="00424AFC">
          <w:pPr>
            <w:pStyle w:val="32E492EFDF9F416388BB9307FFCE36AB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DD7F4C1508094B59BD55ACE33F8AF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AC4AA-3559-4FB9-B6EC-975C11152D63}"/>
      </w:docPartPr>
      <w:docPartBody>
        <w:p w:rsidR="00E56C89" w:rsidRDefault="00424AFC" w:rsidP="00424AFC">
          <w:pPr>
            <w:pStyle w:val="DD7F4C1508094B59BD55ACE33F8AF2C6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19300A543F5436C8278C7167B5F0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280A1-8CDF-44A6-92DB-2775C8702F9F}"/>
      </w:docPartPr>
      <w:docPartBody>
        <w:p w:rsidR="00E56C89" w:rsidRDefault="00424AFC" w:rsidP="00424AFC">
          <w:pPr>
            <w:pStyle w:val="319300A543F5436C8278C7167B5F07C6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sa">
    <w:altName w:val="Cambria"/>
    <w:charset w:val="EE"/>
    <w:family w:val="roman"/>
    <w:pitch w:val="variable"/>
    <w:sig w:usb0="A000004F" w:usb1="00000063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D18B8"/>
    <w:rsid w:val="001026D0"/>
    <w:rsid w:val="00113F40"/>
    <w:rsid w:val="00123A47"/>
    <w:rsid w:val="00132A41"/>
    <w:rsid w:val="001525AF"/>
    <w:rsid w:val="0015514B"/>
    <w:rsid w:val="001667DF"/>
    <w:rsid w:val="001F5E6E"/>
    <w:rsid w:val="00294F6E"/>
    <w:rsid w:val="0034076C"/>
    <w:rsid w:val="003E7604"/>
    <w:rsid w:val="00424AFC"/>
    <w:rsid w:val="00431516"/>
    <w:rsid w:val="0043726F"/>
    <w:rsid w:val="00442C46"/>
    <w:rsid w:val="00471903"/>
    <w:rsid w:val="004A650F"/>
    <w:rsid w:val="004E4ED8"/>
    <w:rsid w:val="0050088E"/>
    <w:rsid w:val="0052138A"/>
    <w:rsid w:val="0056208C"/>
    <w:rsid w:val="005830F2"/>
    <w:rsid w:val="005F0D44"/>
    <w:rsid w:val="00605E6B"/>
    <w:rsid w:val="00610B24"/>
    <w:rsid w:val="00670E0E"/>
    <w:rsid w:val="006C5938"/>
    <w:rsid w:val="006E0974"/>
    <w:rsid w:val="00727E9C"/>
    <w:rsid w:val="007349C2"/>
    <w:rsid w:val="007B6520"/>
    <w:rsid w:val="007C5CD9"/>
    <w:rsid w:val="00842923"/>
    <w:rsid w:val="008468A4"/>
    <w:rsid w:val="00864EF4"/>
    <w:rsid w:val="0087383D"/>
    <w:rsid w:val="008C6AA0"/>
    <w:rsid w:val="00973701"/>
    <w:rsid w:val="00A573D2"/>
    <w:rsid w:val="00A86867"/>
    <w:rsid w:val="00B076B3"/>
    <w:rsid w:val="00B63974"/>
    <w:rsid w:val="00B660B3"/>
    <w:rsid w:val="00B73FFE"/>
    <w:rsid w:val="00B90639"/>
    <w:rsid w:val="00BA5DD1"/>
    <w:rsid w:val="00C13828"/>
    <w:rsid w:val="00C770A2"/>
    <w:rsid w:val="00C93D6C"/>
    <w:rsid w:val="00CE3B0E"/>
    <w:rsid w:val="00D126C0"/>
    <w:rsid w:val="00D37971"/>
    <w:rsid w:val="00D61302"/>
    <w:rsid w:val="00D708F6"/>
    <w:rsid w:val="00E22228"/>
    <w:rsid w:val="00E56C89"/>
    <w:rsid w:val="00E6449D"/>
    <w:rsid w:val="00E812C6"/>
    <w:rsid w:val="00EB4CBE"/>
    <w:rsid w:val="00EE6ECE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4AFC"/>
    <w:rPr>
      <w:color w:val="808080"/>
    </w:rPr>
  </w:style>
  <w:style w:type="paragraph" w:customStyle="1" w:styleId="965DAE32D48742E0820C469B6704D891">
    <w:name w:val="965DAE32D48742E0820C469B6704D891"/>
    <w:rsid w:val="00C13828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C13828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C13828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C13828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C13828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C13828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C13828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C13828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C13828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C13828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C13828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C13828"/>
    <w:rPr>
      <w:rFonts w:eastAsiaTheme="minorHAnsi"/>
      <w:lang w:eastAsia="en-US"/>
    </w:rPr>
  </w:style>
  <w:style w:type="paragraph" w:customStyle="1" w:styleId="32E492EFDF9F416388BB9307FFCE36AB">
    <w:name w:val="32E492EFDF9F416388BB9307FFCE36AB"/>
    <w:rsid w:val="00424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F4C1508094B59BD55ACE33F8AF2C6">
    <w:name w:val="DD7F4C1508094B59BD55ACE33F8AF2C6"/>
    <w:rsid w:val="00424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300A543F5436C8278C7167B5F07C6">
    <w:name w:val="319300A543F5436C8278C7167B5F07C6"/>
    <w:rsid w:val="00424A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Foltýnová</cp:lastModifiedBy>
  <cp:revision>2</cp:revision>
  <dcterms:created xsi:type="dcterms:W3CDTF">2026-07-07T08:23:00Z</dcterms:created>
  <dcterms:modified xsi:type="dcterms:W3CDTF">2026-07-07T08:59:00Z</dcterms:modified>
</cp:coreProperties>
</file>